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efaultTable"/>
        <w:tblW w:w="0" w:type="auto"/>
        <w:tblInd w:w="-108" w:type="dxa"/>
        <w:tblLook w:val="0000" w:firstRow="0" w:lastRow="0" w:firstColumn="0" w:lastColumn="0" w:noHBand="0" w:noVBand="0"/>
      </w:tblPr>
      <w:tblGrid>
        <w:gridCol w:w="1917"/>
        <w:gridCol w:w="250"/>
        <w:gridCol w:w="1917"/>
        <w:gridCol w:w="255"/>
        <w:gridCol w:w="1917"/>
        <w:gridCol w:w="255"/>
        <w:gridCol w:w="2312"/>
      </w:tblGrid>
      <w:tr w:rsidR="00226CEC" w:rsidRPr="006542DF" w:rsidTr="006D1C1D">
        <w:trPr>
          <w:trHeight w:hRule="exact" w:val="1843"/>
        </w:trPr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6542DF" w:rsidRDefault="00226CEC">
            <w:pPr>
              <w:pStyle w:val="ParaAttribute0"/>
              <w:spacing w:line="255" w:lineRule="atLeast"/>
              <w:rPr>
                <w:rFonts w:ascii="Calibri" w:eastAsia="Calibri" w:hAnsi="Calibri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6542DF" w:rsidRDefault="00226CEC">
            <w:pPr>
              <w:pStyle w:val="ParaAttribute0"/>
              <w:spacing w:line="255" w:lineRule="atLeast"/>
              <w:rPr>
                <w:rFonts w:ascii="Calibri" w:eastAsia="Calibri" w:hAnsi="Calibri"/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6542DF" w:rsidRDefault="00226CEC">
            <w:pPr>
              <w:pStyle w:val="ParaAttribute0"/>
              <w:spacing w:line="255" w:lineRule="atLeast"/>
              <w:rPr>
                <w:rFonts w:ascii="Calibri" w:eastAsia="Calibri" w:hAnsi="Calibri"/>
                <w:b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6542DF" w:rsidRDefault="00226CEC">
            <w:pPr>
              <w:pStyle w:val="ParaAttribute0"/>
              <w:spacing w:line="255" w:lineRule="atLeast"/>
              <w:rPr>
                <w:rFonts w:ascii="Calibri" w:eastAsia="Calibri" w:hAnsi="Calibri"/>
                <w:b/>
              </w:rPr>
            </w:pPr>
          </w:p>
        </w:tc>
      </w:tr>
      <w:tr w:rsidR="00226CEC" w:rsidRPr="006542DF" w:rsidTr="006D1C1D">
        <w:trPr>
          <w:trHeight w:hRule="exact" w:val="766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6542DF" w:rsidRDefault="00226CEC">
            <w:pPr>
              <w:pStyle w:val="ParaAttribute0"/>
              <w:spacing w:line="255" w:lineRule="atLeast"/>
              <w:rPr>
                <w:rFonts w:ascii="Calibri" w:eastAsia="Calibri" w:hAnsi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6542DF" w:rsidRDefault="00226C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6542DF" w:rsidRDefault="00226C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6542DF" w:rsidRDefault="00226C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6542DF" w:rsidRDefault="00226C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6542DF" w:rsidRDefault="00226C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CEC" w:rsidRPr="006542DF" w:rsidRDefault="00226C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26CEC" w:rsidRPr="006542DF" w:rsidRDefault="00226CEC">
      <w:pPr>
        <w:pStyle w:val="ParaAttribute2"/>
        <w:spacing w:line="255" w:lineRule="atLeast"/>
        <w:rPr>
          <w:rFonts w:ascii="Calibri" w:eastAsia="Times New Roman" w:hAnsi="Calibri"/>
          <w:sz w:val="22"/>
          <w:szCs w:val="22"/>
        </w:rPr>
      </w:pPr>
      <w:bookmarkStart w:id="0" w:name="bkmAfsluiting"/>
      <w:bookmarkEnd w:id="0"/>
    </w:p>
    <w:p w:rsidR="00226CEC" w:rsidRPr="006542DF" w:rsidRDefault="00226CEC">
      <w:pPr>
        <w:pStyle w:val="ParaAttribute7"/>
        <w:spacing w:line="255" w:lineRule="atLeast"/>
        <w:rPr>
          <w:rFonts w:ascii="Calibri" w:eastAsia="Times New Roman" w:hAnsi="Calibri"/>
          <w:sz w:val="22"/>
          <w:szCs w:val="22"/>
        </w:rPr>
      </w:pPr>
    </w:p>
    <w:p w:rsidR="00226CEC" w:rsidRPr="006542DF" w:rsidRDefault="00226CEC">
      <w:pPr>
        <w:pStyle w:val="ParaAttribute7"/>
        <w:spacing w:line="255" w:lineRule="atLeast"/>
        <w:rPr>
          <w:rFonts w:ascii="Calibri" w:eastAsia="Times New Roman" w:hAnsi="Calibri"/>
          <w:sz w:val="22"/>
          <w:szCs w:val="22"/>
        </w:rPr>
      </w:pPr>
    </w:p>
    <w:p w:rsidR="00226CEC" w:rsidRPr="006542DF" w:rsidRDefault="00226CEC">
      <w:pPr>
        <w:pStyle w:val="ParaAttribute7"/>
        <w:spacing w:line="255" w:lineRule="atLeast"/>
        <w:rPr>
          <w:rFonts w:ascii="Calibri" w:eastAsia="Times New Roman" w:hAnsi="Calibri"/>
          <w:sz w:val="22"/>
          <w:szCs w:val="22"/>
        </w:rPr>
      </w:pPr>
    </w:p>
    <w:p w:rsidR="00E65AFB" w:rsidRPr="006542DF" w:rsidRDefault="00E65AFB">
      <w:pPr>
        <w:pStyle w:val="ParaAttribute7"/>
        <w:spacing w:line="255" w:lineRule="atLeast"/>
        <w:rPr>
          <w:rStyle w:val="CharAttribute15"/>
          <w:rFonts w:ascii="Calibri" w:eastAsia="Batang" w:hAnsi="Calibri"/>
          <w:szCs w:val="28"/>
        </w:rPr>
      </w:pPr>
    </w:p>
    <w:p w:rsidR="00E65AFB" w:rsidRPr="006542DF" w:rsidRDefault="00E65AFB">
      <w:pPr>
        <w:pStyle w:val="ParaAttribute7"/>
        <w:spacing w:line="255" w:lineRule="atLeast"/>
        <w:rPr>
          <w:rStyle w:val="CharAttribute15"/>
          <w:rFonts w:ascii="Calibri" w:eastAsia="Batang" w:hAnsi="Calibri"/>
          <w:szCs w:val="28"/>
        </w:rPr>
      </w:pPr>
    </w:p>
    <w:p w:rsidR="00E65AFB" w:rsidRPr="006542DF" w:rsidRDefault="00E65AFB">
      <w:pPr>
        <w:pStyle w:val="ParaAttribute7"/>
        <w:spacing w:line="255" w:lineRule="atLeast"/>
        <w:rPr>
          <w:rStyle w:val="CharAttribute15"/>
          <w:rFonts w:ascii="Calibri" w:eastAsia="Batang" w:hAnsi="Calibri"/>
          <w:szCs w:val="28"/>
        </w:rPr>
      </w:pPr>
    </w:p>
    <w:p w:rsidR="00226CEC" w:rsidRPr="006542DF" w:rsidRDefault="00E65AFB">
      <w:pPr>
        <w:pStyle w:val="ParaAttribute7"/>
        <w:spacing w:line="255" w:lineRule="atLeast"/>
        <w:rPr>
          <w:rFonts w:ascii="Calibri" w:eastAsia="Times New Roman" w:hAnsi="Calibri"/>
          <w:b/>
          <w:sz w:val="28"/>
          <w:szCs w:val="28"/>
        </w:rPr>
      </w:pPr>
      <w:r w:rsidRPr="006542DF">
        <w:rPr>
          <w:rStyle w:val="CharAttribute15"/>
          <w:rFonts w:ascii="Calibri" w:eastAsia="Batang" w:hAnsi="Calibri"/>
          <w:szCs w:val="28"/>
        </w:rPr>
        <w:t xml:space="preserve">Uitnodiging </w:t>
      </w:r>
    </w:p>
    <w:p w:rsidR="00226CEC" w:rsidRPr="006542DF" w:rsidRDefault="00226CEC">
      <w:pPr>
        <w:pStyle w:val="ParaAttribute6"/>
        <w:spacing w:line="255" w:lineRule="atLeast"/>
        <w:rPr>
          <w:rFonts w:ascii="Calibri" w:eastAsia="Times New Roman" w:hAnsi="Calibri"/>
          <w:sz w:val="22"/>
          <w:szCs w:val="22"/>
        </w:rPr>
      </w:pPr>
    </w:p>
    <w:p w:rsidR="00226CEC" w:rsidRPr="006542DF" w:rsidRDefault="00E65AFB">
      <w:pPr>
        <w:pStyle w:val="ParaAttribute6"/>
        <w:spacing w:line="255" w:lineRule="atLeast"/>
        <w:rPr>
          <w:rFonts w:ascii="Calibri" w:eastAsia="Times New Roman" w:hAnsi="Calibri"/>
          <w:sz w:val="22"/>
          <w:szCs w:val="22"/>
        </w:rPr>
      </w:pPr>
      <w:r w:rsidRPr="006542DF">
        <w:rPr>
          <w:rStyle w:val="CharAttribute16"/>
          <w:rFonts w:ascii="Calibri" w:eastAsia="Batang" w:hAnsi="Calibri"/>
          <w:szCs w:val="22"/>
        </w:rPr>
        <w:t>Refereeravond Revalidatiegeneeskunde - circuit Nijmegen - Arnhem - Den Bosch</w:t>
      </w:r>
      <w:r w:rsidR="00524D5A">
        <w:rPr>
          <w:rStyle w:val="CharAttribute16"/>
          <w:rFonts w:ascii="Calibri" w:eastAsia="Batang" w:hAnsi="Calibri"/>
          <w:szCs w:val="22"/>
        </w:rPr>
        <w:t xml:space="preserve"> </w:t>
      </w:r>
    </w:p>
    <w:p w:rsidR="00B5577F" w:rsidRDefault="00B5577F">
      <w:pPr>
        <w:pStyle w:val="ParaAttribute6"/>
        <w:spacing w:line="255" w:lineRule="atLeast"/>
        <w:rPr>
          <w:rStyle w:val="CharAttribute16"/>
          <w:rFonts w:ascii="Calibri" w:eastAsia="Batang" w:hAnsi="Calibri"/>
          <w:szCs w:val="22"/>
        </w:rPr>
      </w:pPr>
    </w:p>
    <w:p w:rsidR="00226CEC" w:rsidRPr="00324D77" w:rsidRDefault="00AC3342">
      <w:pPr>
        <w:pStyle w:val="ParaAttribute6"/>
        <w:spacing w:line="255" w:lineRule="atLeast"/>
        <w:rPr>
          <w:rFonts w:ascii="Calibri" w:eastAsia="Times New Roman" w:hAnsi="Calibri"/>
          <w:sz w:val="22"/>
          <w:szCs w:val="22"/>
        </w:rPr>
      </w:pPr>
      <w:r w:rsidRPr="00324D77">
        <w:rPr>
          <w:rStyle w:val="CharAttribute16"/>
          <w:rFonts w:ascii="Calibri" w:eastAsia="Batang" w:hAnsi="Calibri"/>
          <w:szCs w:val="22"/>
        </w:rPr>
        <w:t>Voorzitter</w:t>
      </w:r>
      <w:r w:rsidR="005F2879">
        <w:rPr>
          <w:rStyle w:val="CharAttribute16"/>
          <w:rFonts w:ascii="Calibri" w:eastAsia="Batang" w:hAnsi="Calibri"/>
          <w:szCs w:val="22"/>
        </w:rPr>
        <w:t>:</w:t>
      </w:r>
      <w:r w:rsidR="005F2879">
        <w:rPr>
          <w:rStyle w:val="CharAttribute16"/>
          <w:rFonts w:ascii="Calibri" w:eastAsia="Batang" w:hAnsi="Calibri"/>
          <w:szCs w:val="22"/>
        </w:rPr>
        <w:tab/>
      </w:r>
      <w:r w:rsidR="00440FEF">
        <w:rPr>
          <w:rStyle w:val="CharAttribute16"/>
          <w:rFonts w:ascii="Calibri" w:eastAsia="Batang" w:hAnsi="Calibri"/>
          <w:szCs w:val="22"/>
        </w:rPr>
        <w:t>Jan Groothuis</w:t>
      </w:r>
    </w:p>
    <w:p w:rsidR="00226CEC" w:rsidRPr="00324D77" w:rsidRDefault="00226CEC">
      <w:pPr>
        <w:pStyle w:val="ParaAttribute6"/>
        <w:spacing w:line="255" w:lineRule="atLeast"/>
        <w:rPr>
          <w:rFonts w:ascii="Calibri" w:eastAsia="Times New Roman" w:hAnsi="Calibri"/>
          <w:b/>
          <w:sz w:val="22"/>
          <w:szCs w:val="22"/>
        </w:rPr>
      </w:pPr>
    </w:p>
    <w:p w:rsidR="00FE1E0E" w:rsidRPr="00324D77" w:rsidRDefault="00E65AFB" w:rsidP="00FE1E0E">
      <w:pPr>
        <w:pStyle w:val="ParaAttribute8"/>
        <w:rPr>
          <w:rStyle w:val="CharAttribute18"/>
          <w:rFonts w:ascii="Calibri" w:eastAsia="Batang" w:hAnsi="Calibri"/>
          <w:b w:val="0"/>
          <w:bCs/>
          <w:sz w:val="21"/>
          <w:szCs w:val="21"/>
        </w:rPr>
      </w:pPr>
      <w:r w:rsidRPr="00324D77">
        <w:rPr>
          <w:rStyle w:val="CharAttribute18"/>
          <w:rFonts w:ascii="Calibri" w:eastAsia="Batang" w:hAnsi="Calibri"/>
          <w:sz w:val="21"/>
          <w:szCs w:val="21"/>
        </w:rPr>
        <w:t xml:space="preserve">Thema: </w:t>
      </w:r>
      <w:r w:rsidR="006542DF" w:rsidRPr="00324D77">
        <w:rPr>
          <w:rStyle w:val="CharAttribute18"/>
          <w:rFonts w:ascii="Calibri" w:eastAsia="Batang" w:hAnsi="Calibri"/>
          <w:sz w:val="21"/>
          <w:szCs w:val="21"/>
        </w:rPr>
        <w:tab/>
      </w:r>
      <w:r w:rsidR="006542DF" w:rsidRPr="00324D77">
        <w:rPr>
          <w:rStyle w:val="CharAttribute18"/>
          <w:rFonts w:ascii="Calibri" w:eastAsia="Batang" w:hAnsi="Calibri"/>
          <w:sz w:val="21"/>
          <w:szCs w:val="21"/>
        </w:rPr>
        <w:tab/>
      </w:r>
      <w:r w:rsidR="00440FEF" w:rsidRPr="00440FEF">
        <w:rPr>
          <w:rStyle w:val="CharAttribute18"/>
          <w:rFonts w:ascii="Calibri" w:eastAsia="Batang" w:hAnsi="Calibri"/>
          <w:sz w:val="21"/>
          <w:szCs w:val="21"/>
        </w:rPr>
        <w:t>Neuralgische amyotrofie van verschillende kanten bekeken</w:t>
      </w:r>
    </w:p>
    <w:p w:rsidR="00226CEC" w:rsidRPr="006542DF" w:rsidRDefault="006542DF" w:rsidP="00FE1E0E">
      <w:pPr>
        <w:pStyle w:val="ParaAttribute8"/>
        <w:rPr>
          <w:rFonts w:ascii="Calibri" w:eastAsia="Times New Roman" w:hAnsi="Calibri"/>
          <w:b/>
          <w:sz w:val="21"/>
          <w:szCs w:val="21"/>
        </w:rPr>
      </w:pPr>
      <w:r>
        <w:rPr>
          <w:rStyle w:val="CharAttribute18"/>
          <w:rFonts w:ascii="Calibri" w:eastAsia="Batang" w:hAnsi="Calibri"/>
          <w:szCs w:val="22"/>
        </w:rPr>
        <w:t>D</w:t>
      </w:r>
      <w:r w:rsidR="00D65254" w:rsidRPr="006542DF">
        <w:rPr>
          <w:rStyle w:val="CharAttribute18"/>
          <w:rFonts w:ascii="Calibri" w:eastAsia="Batang" w:hAnsi="Calibri"/>
          <w:szCs w:val="22"/>
        </w:rPr>
        <w:t xml:space="preserve">atum: </w:t>
      </w:r>
      <w:r>
        <w:rPr>
          <w:rStyle w:val="CharAttribute18"/>
          <w:rFonts w:ascii="Calibri" w:eastAsia="Batang" w:hAnsi="Calibri"/>
          <w:szCs w:val="22"/>
        </w:rPr>
        <w:tab/>
      </w:r>
      <w:r w:rsidR="00440FEF">
        <w:rPr>
          <w:rStyle w:val="CharAttribute18"/>
          <w:rFonts w:ascii="Calibri" w:eastAsia="Batang" w:hAnsi="Calibri"/>
          <w:b w:val="0"/>
          <w:bCs/>
          <w:szCs w:val="22"/>
        </w:rPr>
        <w:t>8 februari 2022</w:t>
      </w:r>
    </w:p>
    <w:p w:rsidR="00226CEC" w:rsidRDefault="00E65AFB">
      <w:pPr>
        <w:pStyle w:val="ParaAttribute6"/>
        <w:spacing w:line="255" w:lineRule="atLeast"/>
        <w:rPr>
          <w:rStyle w:val="CharAttribute18"/>
          <w:rFonts w:ascii="Calibri" w:eastAsia="Batang" w:hAnsi="Calibri"/>
          <w:b w:val="0"/>
          <w:bCs/>
          <w:szCs w:val="22"/>
        </w:rPr>
      </w:pPr>
      <w:r w:rsidRPr="006542DF">
        <w:rPr>
          <w:rStyle w:val="CharAttribute18"/>
          <w:rFonts w:ascii="Calibri" w:eastAsia="Batang" w:hAnsi="Calibri"/>
          <w:szCs w:val="22"/>
        </w:rPr>
        <w:t xml:space="preserve">Tijd: </w:t>
      </w:r>
      <w:r w:rsidR="006542DF">
        <w:rPr>
          <w:rStyle w:val="CharAttribute18"/>
          <w:rFonts w:ascii="Calibri" w:eastAsia="Batang" w:hAnsi="Calibri"/>
          <w:szCs w:val="22"/>
        </w:rPr>
        <w:tab/>
      </w:r>
      <w:r w:rsidR="006542DF">
        <w:rPr>
          <w:rStyle w:val="CharAttribute18"/>
          <w:rFonts w:ascii="Calibri" w:eastAsia="Batang" w:hAnsi="Calibri"/>
          <w:szCs w:val="22"/>
        </w:rPr>
        <w:tab/>
      </w:r>
      <w:r w:rsidR="00AC3342" w:rsidRPr="001369A2">
        <w:rPr>
          <w:rStyle w:val="CharAttribute18"/>
          <w:rFonts w:ascii="Calibri" w:eastAsia="Batang" w:hAnsi="Calibri"/>
          <w:b w:val="0"/>
          <w:bCs/>
          <w:szCs w:val="22"/>
        </w:rPr>
        <w:t>19.30 uur</w:t>
      </w:r>
    </w:p>
    <w:p w:rsidR="00AA181A" w:rsidRPr="00AA181A" w:rsidRDefault="00AA181A">
      <w:pPr>
        <w:pStyle w:val="ParaAttribute6"/>
        <w:spacing w:line="255" w:lineRule="atLeast"/>
        <w:rPr>
          <w:rFonts w:ascii="Calibri" w:eastAsia="Times New Roman" w:hAnsi="Calibri"/>
          <w:sz w:val="22"/>
          <w:szCs w:val="22"/>
        </w:rPr>
      </w:pPr>
      <w:r w:rsidRPr="00AA181A">
        <w:rPr>
          <w:rStyle w:val="CharAttribute18"/>
          <w:rFonts w:ascii="Calibri" w:eastAsia="Batang" w:hAnsi="Calibri"/>
          <w:bCs/>
          <w:szCs w:val="22"/>
        </w:rPr>
        <w:t>Plaats:</w:t>
      </w:r>
      <w:r>
        <w:rPr>
          <w:rStyle w:val="CharAttribute18"/>
          <w:rFonts w:ascii="Calibri" w:eastAsia="Batang" w:hAnsi="Calibri"/>
          <w:bCs/>
          <w:szCs w:val="22"/>
        </w:rPr>
        <w:tab/>
      </w:r>
      <w:r>
        <w:rPr>
          <w:rStyle w:val="CharAttribute18"/>
          <w:rFonts w:ascii="Calibri" w:eastAsia="Batang" w:hAnsi="Calibri"/>
          <w:bCs/>
          <w:szCs w:val="22"/>
        </w:rPr>
        <w:tab/>
      </w:r>
      <w:r w:rsidRPr="00524D5A">
        <w:rPr>
          <w:rStyle w:val="CharAttribute18"/>
          <w:rFonts w:ascii="Calibri" w:eastAsia="Batang" w:hAnsi="Calibri"/>
          <w:b w:val="0"/>
          <w:bCs/>
          <w:szCs w:val="22"/>
        </w:rPr>
        <w:t>online</w:t>
      </w:r>
      <w:r w:rsidR="00524D5A">
        <w:rPr>
          <w:rStyle w:val="CharAttribute18"/>
          <w:rFonts w:ascii="Calibri" w:eastAsia="Batang" w:hAnsi="Calibri"/>
          <w:b w:val="0"/>
          <w:bCs/>
          <w:szCs w:val="22"/>
        </w:rPr>
        <w:t xml:space="preserve"> (</w:t>
      </w:r>
      <w:r w:rsidR="00440FEF">
        <w:rPr>
          <w:rStyle w:val="CharAttribute18"/>
          <w:rFonts w:ascii="Calibri" w:eastAsia="Batang" w:hAnsi="Calibri"/>
          <w:b w:val="0"/>
          <w:bCs/>
          <w:szCs w:val="22"/>
        </w:rPr>
        <w:t>via Teams)</w:t>
      </w:r>
    </w:p>
    <w:p w:rsidR="00226CEC" w:rsidRDefault="00C53D5C" w:rsidP="00FE1E0E">
      <w:pPr>
        <w:pStyle w:val="ParaAttribute6"/>
        <w:spacing w:line="255" w:lineRule="atLeast"/>
        <w:rPr>
          <w:rStyle w:val="CharAttribute17"/>
          <w:rFonts w:ascii="Calibri" w:eastAsia="Batang" w:hAnsi="Calibri"/>
          <w:b w:val="0"/>
          <w:bCs/>
          <w:szCs w:val="22"/>
        </w:rPr>
      </w:pPr>
      <w:r w:rsidRPr="006542DF">
        <w:rPr>
          <w:rStyle w:val="CharAttribute17"/>
          <w:rFonts w:ascii="Calibri" w:eastAsia="Batang" w:hAnsi="Calibri"/>
          <w:szCs w:val="22"/>
        </w:rPr>
        <w:t xml:space="preserve">Organisatie: </w:t>
      </w:r>
      <w:r w:rsidR="006542DF">
        <w:rPr>
          <w:rStyle w:val="CharAttribute17"/>
          <w:rFonts w:ascii="Calibri" w:eastAsia="Batang" w:hAnsi="Calibri"/>
          <w:szCs w:val="22"/>
        </w:rPr>
        <w:tab/>
      </w:r>
      <w:r w:rsidR="00440FEF">
        <w:rPr>
          <w:rStyle w:val="CharAttribute17"/>
          <w:rFonts w:ascii="Calibri" w:eastAsia="Batang" w:hAnsi="Calibri"/>
          <w:szCs w:val="22"/>
        </w:rPr>
        <w:t>Radboudumc</w:t>
      </w:r>
    </w:p>
    <w:p w:rsidR="005F4020" w:rsidRPr="006542DF" w:rsidRDefault="005F4020" w:rsidP="005F4020">
      <w:pPr>
        <w:pStyle w:val="ParaAttribute6"/>
        <w:spacing w:line="255" w:lineRule="atLeast"/>
        <w:ind w:left="720" w:firstLine="720"/>
        <w:rPr>
          <w:rFonts w:ascii="Calibri" w:eastAsia="Times New Roman" w:hAnsi="Calibri"/>
          <w:b/>
          <w:sz w:val="22"/>
          <w:szCs w:val="22"/>
        </w:rPr>
      </w:pPr>
    </w:p>
    <w:p w:rsidR="00FE1E0E" w:rsidRDefault="00E65AFB" w:rsidP="00FE1E0E">
      <w:pPr>
        <w:pStyle w:val="ParaAttribute6"/>
        <w:spacing w:line="255" w:lineRule="atLeast"/>
        <w:rPr>
          <w:rStyle w:val="CharAttribute18"/>
          <w:rFonts w:ascii="Calibri" w:eastAsia="Batang" w:hAnsi="Calibri"/>
          <w:szCs w:val="22"/>
        </w:rPr>
      </w:pPr>
      <w:r w:rsidRPr="006542DF">
        <w:rPr>
          <w:rStyle w:val="CharAttribute18"/>
          <w:rFonts w:ascii="Calibri" w:eastAsia="Batang" w:hAnsi="Calibri"/>
          <w:szCs w:val="22"/>
        </w:rPr>
        <w:t>Programma</w:t>
      </w:r>
      <w:r w:rsidR="00FE1E0E">
        <w:rPr>
          <w:rStyle w:val="CharAttribute18"/>
          <w:rFonts w:ascii="Calibri" w:eastAsia="Batang" w:hAnsi="Calibri"/>
          <w:szCs w:val="22"/>
        </w:rPr>
        <w:t xml:space="preserve"> </w:t>
      </w:r>
    </w:p>
    <w:p w:rsidR="00FE1E0E" w:rsidRPr="00FE1E0E" w:rsidRDefault="00FE1E0E" w:rsidP="00FE1E0E">
      <w:pPr>
        <w:pStyle w:val="ParaAttribute6"/>
        <w:spacing w:line="255" w:lineRule="atLeast"/>
        <w:rPr>
          <w:rFonts w:ascii="Calibri" w:hAnsi="Calibri"/>
          <w:b/>
          <w:sz w:val="22"/>
          <w:szCs w:val="22"/>
        </w:rPr>
      </w:pP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1701"/>
        <w:gridCol w:w="5103"/>
        <w:gridCol w:w="2000"/>
      </w:tblGrid>
      <w:tr w:rsidR="0079144B" w:rsidRPr="008D39B5" w:rsidTr="00AF3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C3342" w:rsidRPr="00AC3342" w:rsidRDefault="00AC3342" w:rsidP="00DD03B6">
            <w:pPr>
              <w:rPr>
                <w:rFonts w:ascii="Calibri" w:hAnsi="Calibri"/>
              </w:rPr>
            </w:pPr>
            <w:r w:rsidRPr="00AC3342">
              <w:rPr>
                <w:rFonts w:ascii="Calibri" w:hAnsi="Calibri"/>
              </w:rPr>
              <w:t>Tijd</w:t>
            </w:r>
          </w:p>
        </w:tc>
        <w:tc>
          <w:tcPr>
            <w:tcW w:w="5103" w:type="dxa"/>
          </w:tcPr>
          <w:p w:rsidR="00AC3342" w:rsidRPr="00AC3342" w:rsidRDefault="00AC3342" w:rsidP="00DD0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C3342">
              <w:rPr>
                <w:rFonts w:ascii="Calibri" w:hAnsi="Calibri"/>
              </w:rPr>
              <w:t>Thema</w:t>
            </w:r>
          </w:p>
        </w:tc>
        <w:tc>
          <w:tcPr>
            <w:tcW w:w="2000" w:type="dxa"/>
          </w:tcPr>
          <w:p w:rsidR="00AC3342" w:rsidRPr="00AC3342" w:rsidRDefault="00AC3342" w:rsidP="00DD03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C3342">
              <w:rPr>
                <w:rFonts w:ascii="Calibri" w:hAnsi="Calibri"/>
              </w:rPr>
              <w:t>Spreker(s)</w:t>
            </w:r>
          </w:p>
        </w:tc>
      </w:tr>
      <w:tr w:rsidR="0079144B" w:rsidRPr="00A870EB" w:rsidTr="00AF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369A2" w:rsidRPr="00AC3342" w:rsidRDefault="005F2879" w:rsidP="005F287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19:30 – </w:t>
            </w:r>
            <w:r w:rsidR="00A870EB">
              <w:rPr>
                <w:rFonts w:ascii="Calibri" w:hAnsi="Calibri"/>
              </w:rPr>
              <w:t>20:00</w:t>
            </w:r>
            <w:r>
              <w:rPr>
                <w:rFonts w:ascii="Calibri" w:hAnsi="Calibri"/>
              </w:rPr>
              <w:t xml:space="preserve"> uur</w:t>
            </w:r>
          </w:p>
        </w:tc>
        <w:tc>
          <w:tcPr>
            <w:tcW w:w="5103" w:type="dxa"/>
          </w:tcPr>
          <w:p w:rsidR="001369A2" w:rsidRPr="00A870EB" w:rsidRDefault="00A870EB" w:rsidP="005F28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r w:rsidRPr="00A870EB">
              <w:rPr>
                <w:rFonts w:ascii="Calibri" w:hAnsi="Calibri"/>
                <w:lang w:val="nl-NL"/>
              </w:rPr>
              <w:t>Update neuralgische amyotrofie, stand van zaken</w:t>
            </w:r>
          </w:p>
        </w:tc>
        <w:tc>
          <w:tcPr>
            <w:tcW w:w="2000" w:type="dxa"/>
          </w:tcPr>
          <w:p w:rsidR="001369A2" w:rsidRPr="00A870EB" w:rsidRDefault="00A870EB" w:rsidP="005F28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r w:rsidRPr="00A870EB">
              <w:rPr>
                <w:rFonts w:ascii="Calibri" w:hAnsi="Calibri"/>
                <w:lang w:val="nl-NL"/>
              </w:rPr>
              <w:t>Jan Groothuis</w:t>
            </w:r>
          </w:p>
        </w:tc>
      </w:tr>
      <w:tr w:rsidR="0079144B" w:rsidRPr="00867781" w:rsidTr="00AF3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C3342" w:rsidRPr="005F2879" w:rsidRDefault="00AA181A" w:rsidP="00DD03B6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20:</w:t>
            </w:r>
            <w:r w:rsidR="00A870EB">
              <w:rPr>
                <w:rFonts w:ascii="Calibri" w:hAnsi="Calibri"/>
                <w:lang w:val="nl-NL"/>
              </w:rPr>
              <w:t>00</w:t>
            </w:r>
            <w:r w:rsidR="005F2879">
              <w:rPr>
                <w:rFonts w:ascii="Calibri" w:hAnsi="Calibri"/>
                <w:lang w:val="nl-NL"/>
              </w:rPr>
              <w:t xml:space="preserve"> – 20:3</w:t>
            </w:r>
            <w:r w:rsidR="00A870EB">
              <w:rPr>
                <w:rFonts w:ascii="Calibri" w:hAnsi="Calibri"/>
                <w:lang w:val="nl-NL"/>
              </w:rPr>
              <w:t>0</w:t>
            </w:r>
            <w:r w:rsidR="005F2879">
              <w:rPr>
                <w:rFonts w:ascii="Calibri" w:hAnsi="Calibri"/>
                <w:lang w:val="nl-NL"/>
              </w:rPr>
              <w:t xml:space="preserve"> uur</w:t>
            </w:r>
          </w:p>
        </w:tc>
        <w:tc>
          <w:tcPr>
            <w:tcW w:w="5103" w:type="dxa"/>
          </w:tcPr>
          <w:p w:rsidR="00AC3342" w:rsidRPr="005F2879" w:rsidRDefault="00A870EB" w:rsidP="00A870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r w:rsidRPr="00A870EB">
              <w:rPr>
                <w:rFonts w:ascii="Calibri" w:hAnsi="Calibri"/>
                <w:lang w:val="nl-NL"/>
              </w:rPr>
              <w:t>Scapulaire dyskinesie, meten van schouderfunctie in neuralgische amyotrofie</w:t>
            </w:r>
            <w:r>
              <w:rPr>
                <w:rFonts w:ascii="Calibri" w:hAnsi="Calibri"/>
                <w:lang w:val="nl-NL"/>
              </w:rPr>
              <w:t>.</w:t>
            </w:r>
          </w:p>
        </w:tc>
        <w:tc>
          <w:tcPr>
            <w:tcW w:w="2000" w:type="dxa"/>
          </w:tcPr>
          <w:p w:rsidR="00AC3342" w:rsidRPr="005F2879" w:rsidRDefault="00A870EB" w:rsidP="007914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r w:rsidRPr="00A870EB">
              <w:rPr>
                <w:rFonts w:ascii="Calibri" w:hAnsi="Calibri"/>
                <w:lang w:val="nl-NL"/>
              </w:rPr>
              <w:t>Jos Ijspeert</w:t>
            </w:r>
          </w:p>
        </w:tc>
      </w:tr>
      <w:tr w:rsidR="00A870EB" w:rsidRPr="005F2879" w:rsidTr="00EE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870EB" w:rsidRPr="005F2879" w:rsidRDefault="00A870EB" w:rsidP="00DD03B6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20:30 – 20:40 uur</w:t>
            </w:r>
          </w:p>
        </w:tc>
        <w:tc>
          <w:tcPr>
            <w:tcW w:w="7103" w:type="dxa"/>
            <w:gridSpan w:val="2"/>
          </w:tcPr>
          <w:p w:rsidR="00A870EB" w:rsidRPr="0079144B" w:rsidRDefault="00A870EB" w:rsidP="007914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Pauze</w:t>
            </w:r>
          </w:p>
        </w:tc>
      </w:tr>
      <w:tr w:rsidR="0079144B" w:rsidRPr="00867781" w:rsidTr="00AF3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C3342" w:rsidRPr="005F2879" w:rsidRDefault="005F2879" w:rsidP="00DD03B6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20:4</w:t>
            </w:r>
            <w:r w:rsidR="00A870EB">
              <w:rPr>
                <w:rFonts w:ascii="Calibri" w:hAnsi="Calibri"/>
                <w:lang w:val="nl-NL"/>
              </w:rPr>
              <w:t>0</w:t>
            </w:r>
            <w:r>
              <w:rPr>
                <w:rFonts w:ascii="Calibri" w:hAnsi="Calibri"/>
                <w:lang w:val="nl-NL"/>
              </w:rPr>
              <w:t xml:space="preserve"> – 21:05 uur </w:t>
            </w:r>
          </w:p>
        </w:tc>
        <w:tc>
          <w:tcPr>
            <w:tcW w:w="5103" w:type="dxa"/>
          </w:tcPr>
          <w:p w:rsidR="00AC3342" w:rsidRPr="00AC3342" w:rsidRDefault="00E80280" w:rsidP="00E802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r w:rsidRPr="00E80280">
              <w:rPr>
                <w:rFonts w:ascii="Calibri" w:hAnsi="Calibri"/>
                <w:lang w:val="nl-NL"/>
              </w:rPr>
              <w:t>Kinder schouderpoli, behandeling van neuralgische amyotrofie bij kinderen</w:t>
            </w:r>
            <w:r>
              <w:rPr>
                <w:rFonts w:ascii="Calibri" w:hAnsi="Calibri"/>
                <w:lang w:val="nl-NL"/>
              </w:rPr>
              <w:t>.</w:t>
            </w:r>
          </w:p>
        </w:tc>
        <w:tc>
          <w:tcPr>
            <w:tcW w:w="2000" w:type="dxa"/>
          </w:tcPr>
          <w:p w:rsidR="00AC3342" w:rsidRPr="005F2879" w:rsidRDefault="00E80280" w:rsidP="0079144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r w:rsidRPr="00E80280">
              <w:rPr>
                <w:rFonts w:ascii="Calibri" w:hAnsi="Calibri"/>
                <w:lang w:val="nl-NL"/>
              </w:rPr>
              <w:t>Maaike Pelsma</w:t>
            </w:r>
            <w:r>
              <w:rPr>
                <w:rFonts w:ascii="Calibri" w:hAnsi="Calibri"/>
                <w:lang w:val="nl-NL"/>
              </w:rPr>
              <w:t xml:space="preserve"> en </w:t>
            </w:r>
            <w:r w:rsidRPr="00E80280">
              <w:rPr>
                <w:rFonts w:ascii="Calibri" w:hAnsi="Calibri"/>
                <w:lang w:val="nl-NL"/>
              </w:rPr>
              <w:t>Yvonne Veenhuizen</w:t>
            </w:r>
          </w:p>
        </w:tc>
      </w:tr>
      <w:tr w:rsidR="0079144B" w:rsidRPr="00867781" w:rsidTr="00AF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C3342" w:rsidRPr="005F2879" w:rsidRDefault="005F2879" w:rsidP="00DD03B6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21:</w:t>
            </w:r>
            <w:r w:rsidR="00E80280">
              <w:rPr>
                <w:rFonts w:ascii="Calibri" w:hAnsi="Calibri"/>
                <w:lang w:val="nl-NL"/>
              </w:rPr>
              <w:t>05</w:t>
            </w:r>
            <w:r>
              <w:rPr>
                <w:rFonts w:ascii="Calibri" w:hAnsi="Calibri"/>
                <w:lang w:val="nl-NL"/>
              </w:rPr>
              <w:t xml:space="preserve"> – 21:</w:t>
            </w:r>
            <w:r w:rsidR="00EF65C0">
              <w:rPr>
                <w:rFonts w:ascii="Calibri" w:hAnsi="Calibri"/>
                <w:lang w:val="nl-NL"/>
              </w:rPr>
              <w:t>30</w:t>
            </w:r>
            <w:bookmarkStart w:id="1" w:name="_GoBack"/>
            <w:bookmarkEnd w:id="1"/>
            <w:r>
              <w:rPr>
                <w:rFonts w:ascii="Calibri" w:hAnsi="Calibri"/>
                <w:lang w:val="nl-NL"/>
              </w:rPr>
              <w:t xml:space="preserve"> uur</w:t>
            </w:r>
          </w:p>
        </w:tc>
        <w:tc>
          <w:tcPr>
            <w:tcW w:w="5103" w:type="dxa"/>
          </w:tcPr>
          <w:p w:rsidR="00AC3342" w:rsidRPr="00AA181A" w:rsidRDefault="00E80280" w:rsidP="00E8028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r w:rsidRPr="00E80280">
              <w:rPr>
                <w:rFonts w:ascii="Calibri" w:hAnsi="Calibri"/>
                <w:lang w:val="nl-NL"/>
              </w:rPr>
              <w:t>Plexuspoli in het CWZ, opzet van nieuwe polikliniek en samenwerking</w:t>
            </w:r>
          </w:p>
        </w:tc>
        <w:tc>
          <w:tcPr>
            <w:tcW w:w="2000" w:type="dxa"/>
          </w:tcPr>
          <w:p w:rsidR="00AC3342" w:rsidRPr="00AA181A" w:rsidRDefault="00E80280" w:rsidP="007914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NL"/>
              </w:rPr>
            </w:pPr>
            <w:r w:rsidRPr="00E80280">
              <w:rPr>
                <w:rFonts w:ascii="Calibri" w:hAnsi="Calibri"/>
                <w:lang w:val="nl-NL"/>
              </w:rPr>
              <w:t>Frank van Herpen</w:t>
            </w:r>
            <w:r>
              <w:rPr>
                <w:rFonts w:ascii="Calibri" w:hAnsi="Calibri"/>
                <w:lang w:val="nl-NL"/>
              </w:rPr>
              <w:t xml:space="preserve"> en</w:t>
            </w:r>
            <w:r w:rsidRPr="00E80280">
              <w:rPr>
                <w:rFonts w:ascii="Calibri" w:hAnsi="Calibri"/>
                <w:lang w:val="nl-NL"/>
              </w:rPr>
              <w:t xml:space="preserve"> Marloes Brueren</w:t>
            </w:r>
          </w:p>
        </w:tc>
      </w:tr>
    </w:tbl>
    <w:p w:rsidR="00E80280" w:rsidRDefault="00E80280" w:rsidP="006542DF">
      <w:pPr>
        <w:pStyle w:val="ParaAttribute6"/>
        <w:spacing w:line="255" w:lineRule="atLeast"/>
        <w:rPr>
          <w:rStyle w:val="CharAttribute16"/>
          <w:rFonts w:ascii="Calibri" w:eastAsia="Batang" w:hAnsi="Calibri"/>
          <w:szCs w:val="22"/>
        </w:rPr>
      </w:pPr>
    </w:p>
    <w:p w:rsidR="006542DF" w:rsidRDefault="00E65AFB" w:rsidP="006542DF">
      <w:pPr>
        <w:pStyle w:val="ParaAttribute6"/>
        <w:spacing w:line="255" w:lineRule="atLeast"/>
        <w:rPr>
          <w:rStyle w:val="CharAttribute16"/>
          <w:rFonts w:ascii="Calibri" w:eastAsia="Batang" w:hAnsi="Calibri"/>
          <w:szCs w:val="22"/>
        </w:rPr>
      </w:pPr>
      <w:r w:rsidRPr="006542DF">
        <w:rPr>
          <w:rStyle w:val="CharAttribute16"/>
          <w:rFonts w:ascii="Calibri" w:eastAsia="Batang" w:hAnsi="Calibri"/>
          <w:szCs w:val="22"/>
        </w:rPr>
        <w:t>Namens de opleiders van het opleidingscircuit Nijmegen – Arnhem –  Den Bosch</w:t>
      </w:r>
    </w:p>
    <w:p w:rsidR="006E0D7C" w:rsidRDefault="006E0D7C" w:rsidP="006542DF">
      <w:pPr>
        <w:pStyle w:val="ParaAttribute6"/>
        <w:spacing w:line="255" w:lineRule="atLeast"/>
        <w:rPr>
          <w:rStyle w:val="CharAttribute16"/>
          <w:rFonts w:ascii="Calibri" w:eastAsia="Batang" w:hAnsi="Calibri"/>
          <w:szCs w:val="22"/>
        </w:rPr>
      </w:pPr>
    </w:p>
    <w:p w:rsidR="00226CEC" w:rsidRDefault="00E65AFB" w:rsidP="006542DF">
      <w:pPr>
        <w:pStyle w:val="ParaAttribute6"/>
        <w:spacing w:line="255" w:lineRule="atLeast"/>
        <w:rPr>
          <w:rStyle w:val="CharAttribute18"/>
          <w:rFonts w:ascii="Calibri" w:eastAsia="Batang" w:hAnsi="Calibri"/>
          <w:szCs w:val="22"/>
        </w:rPr>
      </w:pPr>
      <w:r w:rsidRPr="00AC3342">
        <w:rPr>
          <w:rStyle w:val="CharAttribute18"/>
          <w:rFonts w:ascii="Calibri" w:eastAsia="Batang" w:hAnsi="Calibri"/>
          <w:szCs w:val="22"/>
        </w:rPr>
        <w:t xml:space="preserve">Leerdoelen van deze refereeravond: </w:t>
      </w:r>
    </w:p>
    <w:p w:rsidR="00440FEF" w:rsidRDefault="00440FEF" w:rsidP="00440FEF">
      <w:pPr>
        <w:pStyle w:val="ParaAttribute6"/>
        <w:numPr>
          <w:ilvl w:val="0"/>
          <w:numId w:val="7"/>
        </w:numPr>
        <w:ind w:left="360"/>
        <w:contextualSpacing/>
        <w:rPr>
          <w:rFonts w:ascii="Calibri" w:eastAsia="Times New Roman" w:hAnsi="Calibri"/>
          <w:sz w:val="22"/>
          <w:szCs w:val="22"/>
        </w:rPr>
      </w:pPr>
      <w:r w:rsidRPr="00440FEF">
        <w:rPr>
          <w:rFonts w:ascii="Calibri" w:eastAsia="Times New Roman" w:hAnsi="Calibri"/>
          <w:sz w:val="22"/>
          <w:szCs w:val="22"/>
        </w:rPr>
        <w:t xml:space="preserve">Up to date wetenschappelijk kennis over oorzaak, diagnostiek en behandeling van </w:t>
      </w:r>
    </w:p>
    <w:p w:rsidR="00440FEF" w:rsidRDefault="00440FEF" w:rsidP="00440FEF">
      <w:pPr>
        <w:pStyle w:val="ParaAttribute6"/>
        <w:ind w:left="360"/>
        <w:contextualSpacing/>
        <w:rPr>
          <w:rFonts w:ascii="Calibri" w:eastAsia="Times New Roman" w:hAnsi="Calibri"/>
          <w:sz w:val="22"/>
          <w:szCs w:val="22"/>
        </w:rPr>
      </w:pPr>
      <w:r w:rsidRPr="00440FEF">
        <w:rPr>
          <w:rFonts w:ascii="Calibri" w:eastAsia="Times New Roman" w:hAnsi="Calibri"/>
          <w:sz w:val="22"/>
          <w:szCs w:val="22"/>
        </w:rPr>
        <w:t>neural</w:t>
      </w:r>
      <w:r>
        <w:rPr>
          <w:rFonts w:ascii="Calibri" w:eastAsia="Times New Roman" w:hAnsi="Calibri"/>
          <w:sz w:val="22"/>
          <w:szCs w:val="22"/>
        </w:rPr>
        <w:t>g</w:t>
      </w:r>
      <w:r w:rsidRPr="00440FEF">
        <w:rPr>
          <w:rFonts w:ascii="Calibri" w:eastAsia="Times New Roman" w:hAnsi="Calibri"/>
          <w:sz w:val="22"/>
          <w:szCs w:val="22"/>
        </w:rPr>
        <w:t xml:space="preserve">ische amyotrofie </w:t>
      </w:r>
    </w:p>
    <w:p w:rsidR="00440FEF" w:rsidRDefault="00440FEF" w:rsidP="00440FEF">
      <w:pPr>
        <w:pStyle w:val="ParaAttribute6"/>
        <w:numPr>
          <w:ilvl w:val="0"/>
          <w:numId w:val="7"/>
        </w:numPr>
        <w:ind w:left="360"/>
        <w:contextualSpacing/>
        <w:rPr>
          <w:rFonts w:ascii="Calibri" w:eastAsia="Times New Roman" w:hAnsi="Calibri"/>
          <w:sz w:val="22"/>
          <w:szCs w:val="22"/>
        </w:rPr>
      </w:pPr>
      <w:r w:rsidRPr="00440FEF">
        <w:rPr>
          <w:rFonts w:ascii="Calibri" w:eastAsia="Times New Roman" w:hAnsi="Calibri"/>
          <w:sz w:val="22"/>
          <w:szCs w:val="22"/>
        </w:rPr>
        <w:t>(on)Mogelijkheden van meten van schouderfunctie bij neurologische problematiek en parese</w:t>
      </w:r>
    </w:p>
    <w:p w:rsidR="00440FEF" w:rsidRDefault="00440FEF" w:rsidP="00440FEF">
      <w:pPr>
        <w:pStyle w:val="ParaAttribute6"/>
        <w:numPr>
          <w:ilvl w:val="0"/>
          <w:numId w:val="7"/>
        </w:numPr>
        <w:ind w:left="360"/>
        <w:contextualSpacing/>
        <w:rPr>
          <w:rFonts w:ascii="Calibri" w:eastAsia="Times New Roman" w:hAnsi="Calibri"/>
          <w:sz w:val="22"/>
          <w:szCs w:val="22"/>
        </w:rPr>
      </w:pPr>
      <w:r w:rsidRPr="00440FEF">
        <w:rPr>
          <w:rFonts w:ascii="Calibri" w:eastAsia="Times New Roman" w:hAnsi="Calibri"/>
          <w:sz w:val="22"/>
          <w:szCs w:val="22"/>
        </w:rPr>
        <w:t xml:space="preserve">Uitkomstmaten voor wetenschappelijk onderzoek naar neuralgische amyotrofie </w:t>
      </w:r>
    </w:p>
    <w:p w:rsidR="00440FEF" w:rsidRDefault="00440FEF" w:rsidP="00440FEF">
      <w:pPr>
        <w:pStyle w:val="ParaAttribute6"/>
        <w:numPr>
          <w:ilvl w:val="0"/>
          <w:numId w:val="7"/>
        </w:numPr>
        <w:ind w:left="360"/>
        <w:contextualSpacing/>
        <w:rPr>
          <w:rFonts w:ascii="Calibri" w:eastAsia="Times New Roman" w:hAnsi="Calibri"/>
          <w:sz w:val="22"/>
          <w:szCs w:val="22"/>
        </w:rPr>
      </w:pPr>
      <w:r w:rsidRPr="00440FEF">
        <w:rPr>
          <w:rFonts w:ascii="Calibri" w:eastAsia="Times New Roman" w:hAnsi="Calibri"/>
          <w:sz w:val="22"/>
          <w:szCs w:val="22"/>
        </w:rPr>
        <w:t>Kennis van de diagnostiek en behandeling van neuralgische amyotrofie bij kinderen.</w:t>
      </w:r>
    </w:p>
    <w:p w:rsidR="005F2879" w:rsidRPr="00440FEF" w:rsidRDefault="00440FEF" w:rsidP="00440FEF">
      <w:pPr>
        <w:pStyle w:val="ParaAttribute6"/>
        <w:numPr>
          <w:ilvl w:val="0"/>
          <w:numId w:val="7"/>
        </w:numPr>
        <w:ind w:left="360"/>
        <w:contextualSpacing/>
        <w:rPr>
          <w:rFonts w:ascii="Calibri" w:eastAsia="Times New Roman" w:hAnsi="Calibri"/>
          <w:sz w:val="22"/>
          <w:szCs w:val="22"/>
        </w:rPr>
      </w:pPr>
      <w:r w:rsidRPr="00440FEF">
        <w:rPr>
          <w:rFonts w:ascii="Calibri" w:eastAsia="Times New Roman" w:hAnsi="Calibri"/>
          <w:sz w:val="22"/>
          <w:szCs w:val="22"/>
        </w:rPr>
        <w:t>Wat komt er kijken bij opzetten van nieuwe polikliniek/ poliklinische revalidatie behandeling</w:t>
      </w:r>
    </w:p>
    <w:sectPr w:rsidR="005F2879" w:rsidRPr="00440FEF" w:rsidSect="00226CEC">
      <w:headerReference w:type="default" r:id="rId7"/>
      <w:headerReference w:type="first" r:id="rId8"/>
      <w:footerReference w:type="first" r:id="rId9"/>
      <w:pgSz w:w="11906" w:h="16838"/>
      <w:pgMar w:top="284" w:right="1571" w:bottom="1021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C82" w:rsidRDefault="007D5C82" w:rsidP="00226CEC">
      <w:r>
        <w:separator/>
      </w:r>
    </w:p>
  </w:endnote>
  <w:endnote w:type="continuationSeparator" w:id="0">
    <w:p w:rsidR="007D5C82" w:rsidRDefault="007D5C82" w:rsidP="0022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CEC" w:rsidRDefault="00E65AFB">
    <w:pPr>
      <w:pStyle w:val="ParaAttribute3"/>
      <w:rPr>
        <w:rFonts w:ascii="Calibri" w:eastAsia="Calibri" w:hAnsi="Calibri"/>
      </w:rPr>
    </w:pPr>
    <w:r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750" cy="720090"/>
          <wp:effectExtent l="19050" t="0" r="0" b="0"/>
          <wp:wrapNone/>
          <wp:docPr id="28" name="Picture 2" descr="/storage/emulated/0/.polaris_temp/image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385" cy="72072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C82" w:rsidRDefault="007D5C82" w:rsidP="00226CEC">
      <w:r>
        <w:separator/>
      </w:r>
    </w:p>
  </w:footnote>
  <w:footnote w:type="continuationSeparator" w:id="0">
    <w:p w:rsidR="007D5C82" w:rsidRDefault="007D5C82" w:rsidP="0022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DefaultTable"/>
      <w:tblW w:w="8824" w:type="auto"/>
      <w:tblInd w:w="-108" w:type="dxa"/>
      <w:tblLook w:val="0000" w:firstRow="0" w:lastRow="0" w:firstColumn="0" w:lastColumn="0" w:noHBand="0" w:noVBand="0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226CEC">
      <w:trPr>
        <w:trHeight w:hRule="exact" w:val="1843"/>
      </w:trPr>
      <w:tc>
        <w:tcPr>
          <w:tcW w:w="191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  <w:tc>
        <w:tcPr>
          <w:tcW w:w="25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  <w:tc>
        <w:tcPr>
          <w:tcW w:w="231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6CEC" w:rsidRDefault="00226CEC">
          <w:pPr>
            <w:pStyle w:val="ParaAttribute0"/>
            <w:spacing w:line="255" w:lineRule="atLeast"/>
            <w:rPr>
              <w:rFonts w:ascii="Calibri" w:eastAsia="Calibri" w:hAnsi="Calibri"/>
              <w:b/>
            </w:rPr>
          </w:pPr>
        </w:p>
      </w:tc>
    </w:tr>
  </w:tbl>
  <w:p w:rsidR="00226CEC" w:rsidRDefault="00226CEC">
    <w:pPr>
      <w:pStyle w:val="ParaAttribute3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CEC" w:rsidRDefault="002F6118">
    <w:pPr>
      <w:pStyle w:val="ParaAttribute4"/>
      <w:rPr>
        <w:rFonts w:ascii="Calibri" w:eastAsia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40B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kk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C27JJD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5105400</wp:posOffset>
              </wp:positionH>
              <wp:positionV relativeFrom="page">
                <wp:posOffset>1168400</wp:posOffset>
              </wp:positionV>
              <wp:extent cx="2273300" cy="2247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224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Attribute7"/>
                              <w:szCs w:val="17"/>
                            </w:rPr>
                            <w:t>Radboud universitair medisch centrum</w:t>
                          </w:r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Attribute9"/>
                              <w:szCs w:val="17"/>
                            </w:rPr>
                            <w:t>Revalidatie</w:t>
                          </w:r>
                        </w:p>
                        <w:p w:rsidR="00226CEC" w:rsidRDefault="00226CEC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Attribute9"/>
                              <w:szCs w:val="17"/>
                            </w:rPr>
                            <w:t>Postbus 9101, 6500 HB  Nijmegen</w:t>
                          </w:r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bookmarkStart w:id="2" w:name="Huispost"/>
                          <w:r>
                            <w:rPr>
                              <w:rStyle w:val="CharAttribute9"/>
                              <w:szCs w:val="17"/>
                            </w:rPr>
                            <w:t xml:space="preserve">Huispost </w:t>
                          </w:r>
                          <w:bookmarkEnd w:id="2"/>
                          <w:r w:rsidR="00867781">
                            <w:rPr>
                              <w:rStyle w:val="CharAttribute9"/>
                              <w:szCs w:val="17"/>
                            </w:rPr>
                            <w:t>907</w:t>
                          </w:r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Attribute9"/>
                              <w:szCs w:val="17"/>
                            </w:rPr>
                            <w:t xml:space="preserve">Reinier Postlaan </w:t>
                          </w:r>
                          <w:r w:rsidR="006D1C1D">
                            <w:rPr>
                              <w:rStyle w:val="CharAttribute9"/>
                              <w:szCs w:val="17"/>
                            </w:rPr>
                            <w:t>4</w:t>
                          </w:r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bookmarkStart w:id="3" w:name="route"/>
                          <w:r>
                            <w:rPr>
                              <w:rStyle w:val="CharAttribute9"/>
                              <w:szCs w:val="17"/>
                            </w:rPr>
                            <w:t>Radboudumc ingang oost, route</w:t>
                          </w:r>
                          <w:bookmarkEnd w:id="3"/>
                          <w:r w:rsidR="006D1C1D">
                            <w:rPr>
                              <w:rStyle w:val="CharAttribute9"/>
                              <w:szCs w:val="17"/>
                            </w:rPr>
                            <w:t xml:space="preserve"> 907</w:t>
                          </w:r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Attribute9"/>
                              <w:szCs w:val="17"/>
                            </w:rPr>
                            <w:t xml:space="preserve">T (024) </w:t>
                          </w:r>
                          <w:r w:rsidR="006D1C1D">
                            <w:rPr>
                              <w:rStyle w:val="CharAttribute9"/>
                              <w:szCs w:val="17"/>
                            </w:rPr>
                            <w:t>365 5286</w:t>
                          </w:r>
                          <w:r>
                            <w:rPr>
                              <w:rStyle w:val="CharAttribute9"/>
                              <w:szCs w:val="17"/>
                            </w:rPr>
                            <w:t xml:space="preserve"> </w:t>
                          </w:r>
                        </w:p>
                        <w:p w:rsidR="00226CEC" w:rsidRDefault="00E65AFB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Attribute9"/>
                              <w:szCs w:val="17"/>
                            </w:rPr>
                            <w:t xml:space="preserve">F (024) </w:t>
                          </w:r>
                          <w:bookmarkStart w:id="4" w:name="fax"/>
                          <w:r>
                            <w:rPr>
                              <w:rStyle w:val="CharAttribute9"/>
                              <w:szCs w:val="17"/>
                            </w:rPr>
                            <w:t>361 98 39</w:t>
                          </w:r>
                          <w:bookmarkEnd w:id="4"/>
                        </w:p>
                        <w:p w:rsidR="00226CEC" w:rsidRDefault="00226CEC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</w:rPr>
                          </w:pPr>
                        </w:p>
                        <w:p w:rsidR="00226CEC" w:rsidRPr="00E65AFB" w:rsidRDefault="00E65AFB">
                          <w:pPr>
                            <w:pStyle w:val="ParaAttribute5"/>
                            <w:rPr>
                              <w:rFonts w:eastAsia="Times New Roman"/>
                              <w:lang w:val="en-US"/>
                            </w:rPr>
                          </w:pPr>
                          <w:r>
                            <w:rPr>
                              <w:rStyle w:val="CharAttribute9"/>
                              <w:szCs w:val="17"/>
                            </w:rPr>
                            <w:t>Afdelingshoofd</w:t>
                          </w:r>
                          <w:r>
                            <w:rPr>
                              <w:rStyle w:val="CharAttribute9"/>
                              <w:szCs w:val="17"/>
                            </w:rPr>
                            <w:br/>
                            <w:t xml:space="preserve">Prof. dr.  </w:t>
                          </w:r>
                          <w:r w:rsidRPr="00E65AFB">
                            <w:rPr>
                              <w:rStyle w:val="CharAttribute9"/>
                              <w:szCs w:val="17"/>
                              <w:lang w:val="en-US"/>
                            </w:rPr>
                            <w:t>A.C.H. Geurts</w:t>
                          </w:r>
                        </w:p>
                        <w:p w:rsidR="00226CEC" w:rsidRPr="00E65AFB" w:rsidRDefault="00E65AFB">
                          <w:pPr>
                            <w:pStyle w:val="ParaAttribute5"/>
                            <w:rPr>
                              <w:rFonts w:eastAsia="Times New Roman"/>
                              <w:lang w:val="en-US"/>
                            </w:rPr>
                          </w:pPr>
                          <w:r w:rsidRPr="00E65AFB">
                            <w:rPr>
                              <w:rStyle w:val="CharAttribute9"/>
                              <w:szCs w:val="17"/>
                              <w:lang w:val="en-US"/>
                            </w:rPr>
                            <w:t>www.radboudumc.nl</w:t>
                          </w:r>
                        </w:p>
                        <w:p w:rsidR="00226CEC" w:rsidRPr="00E65AFB" w:rsidRDefault="00226CEC">
                          <w:pPr>
                            <w:pStyle w:val="ParaAttribute5"/>
                            <w:rPr>
                              <w:rFonts w:ascii="Calibri" w:eastAsia="Calibri" w:hAnsi="Calibri"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" tIns="1" rIns="3" bIns="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6" type="#_x0000_t202" style="position:absolute;left:0;text-align:left;margin-left:402pt;margin-top:92pt;width:179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" filled="f" stroked="f">
              <v:textbox inset="8e-5mm,3e-5mm,8e-5mm,3e-5mm">
                <w:txbxContent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b/>
                        <w:sz w:val="17"/>
                        <w:szCs w:val="17"/>
                      </w:rPr>
                    </w:pPr>
                    <w:r>
                      <w:rPr>
                        <w:rStyle w:val="CharAttribute7"/>
                        <w:szCs w:val="17"/>
                      </w:rPr>
                      <w:t>Radboud universitair medisch centrum</w:t>
                    </w:r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r>
                      <w:rPr>
                        <w:rStyle w:val="CharAttribute9"/>
                        <w:szCs w:val="17"/>
                      </w:rPr>
                      <w:t>Revalidatie</w:t>
                    </w:r>
                  </w:p>
                  <w:p w:rsidR="00226CEC" w:rsidRDefault="00226CEC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r>
                      <w:rPr>
                        <w:rStyle w:val="CharAttribute9"/>
                        <w:szCs w:val="17"/>
                      </w:rPr>
                      <w:t>Postbus 9101, 6500 HB  Nijmegen</w:t>
                    </w:r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bookmarkStart w:id="5" w:name="Huispost"/>
                    <w:r>
                      <w:rPr>
                        <w:rStyle w:val="CharAttribute9"/>
                        <w:szCs w:val="17"/>
                      </w:rPr>
                      <w:t xml:space="preserve">Huispost </w:t>
                    </w:r>
                    <w:bookmarkEnd w:id="5"/>
                    <w:r w:rsidR="00867781">
                      <w:rPr>
                        <w:rStyle w:val="CharAttribute9"/>
                        <w:szCs w:val="17"/>
                      </w:rPr>
                      <w:t>907</w:t>
                    </w:r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r>
                      <w:rPr>
                        <w:rStyle w:val="CharAttribute9"/>
                        <w:szCs w:val="17"/>
                      </w:rPr>
                      <w:t xml:space="preserve">Reinier Postlaan </w:t>
                    </w:r>
                    <w:r w:rsidR="006D1C1D">
                      <w:rPr>
                        <w:rStyle w:val="CharAttribute9"/>
                        <w:szCs w:val="17"/>
                      </w:rPr>
                      <w:t>4</w:t>
                    </w:r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bookmarkStart w:id="6" w:name="route"/>
                    <w:r>
                      <w:rPr>
                        <w:rStyle w:val="CharAttribute9"/>
                        <w:szCs w:val="17"/>
                      </w:rPr>
                      <w:t>Radboudumc ingang oost, route</w:t>
                    </w:r>
                    <w:bookmarkEnd w:id="6"/>
                    <w:r w:rsidR="006D1C1D">
                      <w:rPr>
                        <w:rStyle w:val="CharAttribute9"/>
                        <w:szCs w:val="17"/>
                      </w:rPr>
                      <w:t xml:space="preserve"> 907</w:t>
                    </w:r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r>
                      <w:rPr>
                        <w:rStyle w:val="CharAttribute9"/>
                        <w:szCs w:val="17"/>
                      </w:rPr>
                      <w:t xml:space="preserve">T (024) </w:t>
                    </w:r>
                    <w:r w:rsidR="006D1C1D">
                      <w:rPr>
                        <w:rStyle w:val="CharAttribute9"/>
                        <w:szCs w:val="17"/>
                      </w:rPr>
                      <w:t>365 5286</w:t>
                    </w:r>
                    <w:r>
                      <w:rPr>
                        <w:rStyle w:val="CharAttribute9"/>
                        <w:szCs w:val="17"/>
                      </w:rPr>
                      <w:t xml:space="preserve"> </w:t>
                    </w:r>
                  </w:p>
                  <w:p w:rsidR="00226CEC" w:rsidRDefault="00E65AFB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  <w:r>
                      <w:rPr>
                        <w:rStyle w:val="CharAttribute9"/>
                        <w:szCs w:val="17"/>
                      </w:rPr>
                      <w:t xml:space="preserve">F (024) </w:t>
                    </w:r>
                    <w:bookmarkStart w:id="7" w:name="fax"/>
                    <w:r>
                      <w:rPr>
                        <w:rStyle w:val="CharAttribute9"/>
                        <w:szCs w:val="17"/>
                      </w:rPr>
                      <w:t>361 98 39</w:t>
                    </w:r>
                    <w:bookmarkEnd w:id="7"/>
                  </w:p>
                  <w:p w:rsidR="00226CEC" w:rsidRDefault="00226CEC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</w:rPr>
                    </w:pPr>
                  </w:p>
                  <w:p w:rsidR="00226CEC" w:rsidRPr="00E65AFB" w:rsidRDefault="00E65AFB">
                    <w:pPr>
                      <w:pStyle w:val="ParaAttribute5"/>
                      <w:rPr>
                        <w:rFonts w:eastAsia="Times New Roman"/>
                        <w:lang w:val="en-US"/>
                      </w:rPr>
                    </w:pPr>
                    <w:r>
                      <w:rPr>
                        <w:rStyle w:val="CharAttribute9"/>
                        <w:szCs w:val="17"/>
                      </w:rPr>
                      <w:t>Afdelingshoofd</w:t>
                    </w:r>
                    <w:r>
                      <w:rPr>
                        <w:rStyle w:val="CharAttribute9"/>
                        <w:szCs w:val="17"/>
                      </w:rPr>
                      <w:br/>
                      <w:t xml:space="preserve">Prof. dr.  </w:t>
                    </w:r>
                    <w:r w:rsidRPr="00E65AFB">
                      <w:rPr>
                        <w:rStyle w:val="CharAttribute9"/>
                        <w:szCs w:val="17"/>
                        <w:lang w:val="en-US"/>
                      </w:rPr>
                      <w:t>A.C.H. Geurts</w:t>
                    </w:r>
                  </w:p>
                  <w:p w:rsidR="00226CEC" w:rsidRPr="00E65AFB" w:rsidRDefault="00E65AFB">
                    <w:pPr>
                      <w:pStyle w:val="ParaAttribute5"/>
                      <w:rPr>
                        <w:rFonts w:eastAsia="Times New Roman"/>
                        <w:lang w:val="en-US"/>
                      </w:rPr>
                    </w:pPr>
                    <w:r w:rsidRPr="00E65AFB">
                      <w:rPr>
                        <w:rStyle w:val="CharAttribute9"/>
                        <w:szCs w:val="17"/>
                        <w:lang w:val="en-US"/>
                      </w:rPr>
                      <w:t>www.radboudumc.nl</w:t>
                    </w:r>
                  </w:p>
                  <w:p w:rsidR="00226CEC" w:rsidRPr="00E65AFB" w:rsidRDefault="00226CEC">
                    <w:pPr>
                      <w:pStyle w:val="ParaAttribute5"/>
                      <w:rPr>
                        <w:rFonts w:ascii="Calibri" w:eastAsia="Calibri" w:hAnsi="Calibri"/>
                        <w:sz w:val="17"/>
                        <w:szCs w:val="17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65AF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3726815</wp:posOffset>
          </wp:positionH>
          <wp:positionV relativeFrom="page">
            <wp:posOffset>514985</wp:posOffset>
          </wp:positionV>
          <wp:extent cx="2429510" cy="302260"/>
          <wp:effectExtent l="19050" t="0" r="8890" b="0"/>
          <wp:wrapNone/>
          <wp:docPr id="26" name="Picture 1" descr="/storage/emulated/0/.polaris_temp/image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e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145" cy="30289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1130135"/>
    <w:lvl w:ilvl="0" w:tplc="0E18157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4432917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0FA6A5E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FF749A4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331AFBB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B2726B0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8242AAD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315CF66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3A1828B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 w15:restartNumberingAfterBreak="0">
    <w:nsid w:val="00000002"/>
    <w:multiLevelType w:val="hybridMultilevel"/>
    <w:tmpl w:val="83180774"/>
    <w:lvl w:ilvl="0" w:tplc="4444795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2CC2622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4A201B6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824067C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36BE699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A48AD0F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BE7667C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42CAA1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4224AEC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 w15:restartNumberingAfterBreak="0">
    <w:nsid w:val="00000003"/>
    <w:multiLevelType w:val="hybridMultilevel"/>
    <w:tmpl w:val="30669454"/>
    <w:lvl w:ilvl="0" w:tplc="D08885A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1EEEFF6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2A14C95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DCF2C0B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8FD20D0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67407F5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1D6C2A4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AFAE13C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61A42A4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 w15:restartNumberingAfterBreak="0">
    <w:nsid w:val="091B7083"/>
    <w:multiLevelType w:val="hybridMultilevel"/>
    <w:tmpl w:val="97842656"/>
    <w:lvl w:ilvl="0" w:tplc="57688BC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C97292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4A9A7D6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B3FC605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D570CD7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66426CC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BDE6D14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54F2625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3F0E7C2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4" w15:restartNumberingAfterBreak="0">
    <w:nsid w:val="0B6F494B"/>
    <w:multiLevelType w:val="hybridMultilevel"/>
    <w:tmpl w:val="C7B28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715C0"/>
    <w:multiLevelType w:val="hybridMultilevel"/>
    <w:tmpl w:val="4AC4B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84588"/>
    <w:multiLevelType w:val="hybridMultilevel"/>
    <w:tmpl w:val="66AA012E"/>
    <w:lvl w:ilvl="0" w:tplc="480C4592">
      <w:start w:val="1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EC"/>
    <w:rsid w:val="00062D0F"/>
    <w:rsid w:val="000C4470"/>
    <w:rsid w:val="00110E04"/>
    <w:rsid w:val="00130C45"/>
    <w:rsid w:val="001369A2"/>
    <w:rsid w:val="00226CEC"/>
    <w:rsid w:val="002445C8"/>
    <w:rsid w:val="00276C97"/>
    <w:rsid w:val="002B2BC0"/>
    <w:rsid w:val="002F6118"/>
    <w:rsid w:val="003164D4"/>
    <w:rsid w:val="00324D77"/>
    <w:rsid w:val="003575B9"/>
    <w:rsid w:val="003F149C"/>
    <w:rsid w:val="004307CD"/>
    <w:rsid w:val="00430ED4"/>
    <w:rsid w:val="00440FEF"/>
    <w:rsid w:val="00470E17"/>
    <w:rsid w:val="004854A6"/>
    <w:rsid w:val="004C3AD0"/>
    <w:rsid w:val="004D380E"/>
    <w:rsid w:val="00524D5A"/>
    <w:rsid w:val="0059629B"/>
    <w:rsid w:val="005F2879"/>
    <w:rsid w:val="005F4020"/>
    <w:rsid w:val="006542DF"/>
    <w:rsid w:val="006D1C1D"/>
    <w:rsid w:val="006E0D7C"/>
    <w:rsid w:val="00754489"/>
    <w:rsid w:val="00766D54"/>
    <w:rsid w:val="0079144B"/>
    <w:rsid w:val="007D5C82"/>
    <w:rsid w:val="00867781"/>
    <w:rsid w:val="0091001A"/>
    <w:rsid w:val="0092724F"/>
    <w:rsid w:val="00993638"/>
    <w:rsid w:val="009A1AE0"/>
    <w:rsid w:val="00A76A0B"/>
    <w:rsid w:val="00A870EB"/>
    <w:rsid w:val="00AA181A"/>
    <w:rsid w:val="00AC3342"/>
    <w:rsid w:val="00AC6A22"/>
    <w:rsid w:val="00AF34FC"/>
    <w:rsid w:val="00B535ED"/>
    <w:rsid w:val="00B5577F"/>
    <w:rsid w:val="00BD287B"/>
    <w:rsid w:val="00C53D5C"/>
    <w:rsid w:val="00D429DD"/>
    <w:rsid w:val="00D65254"/>
    <w:rsid w:val="00DC1FB7"/>
    <w:rsid w:val="00E304B9"/>
    <w:rsid w:val="00E3423B"/>
    <w:rsid w:val="00E65AFB"/>
    <w:rsid w:val="00E80280"/>
    <w:rsid w:val="00E954C0"/>
    <w:rsid w:val="00EA3E43"/>
    <w:rsid w:val="00EC2BA9"/>
    <w:rsid w:val="00EF465F"/>
    <w:rsid w:val="00EF65C0"/>
    <w:rsid w:val="00F80C5D"/>
    <w:rsid w:val="00FC0AB1"/>
    <w:rsid w:val="00FC5360"/>
    <w:rsid w:val="00FC64E8"/>
    <w:rsid w:val="00FE1E0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1420900"/>
  <w15:docId w15:val="{E6D1CF61-ADFE-4456-AA90-83AB015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26CE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rsid w:val="00226C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26CEC"/>
    <w:pPr>
      <w:ind w:left="400"/>
    </w:pPr>
  </w:style>
  <w:style w:type="paragraph" w:customStyle="1" w:styleId="ParaAttribute0">
    <w:name w:val="ParaAttribute0"/>
    <w:rsid w:val="00226CEC"/>
    <w:pPr>
      <w:wordWrap w:val="0"/>
    </w:pPr>
  </w:style>
  <w:style w:type="paragraph" w:customStyle="1" w:styleId="ParaAttribute1">
    <w:name w:val="ParaAttribute1"/>
    <w:rsid w:val="00226CEC"/>
    <w:pPr>
      <w:widowControl w:val="0"/>
      <w:wordWrap w:val="0"/>
    </w:pPr>
  </w:style>
  <w:style w:type="paragraph" w:customStyle="1" w:styleId="ParaAttribute2">
    <w:name w:val="ParaAttribute2"/>
    <w:rsid w:val="00226CEC"/>
    <w:pPr>
      <w:wordWrap w:val="0"/>
    </w:pPr>
  </w:style>
  <w:style w:type="paragraph" w:customStyle="1" w:styleId="ParaAttribute3">
    <w:name w:val="ParaAttribute3"/>
    <w:rsid w:val="00226CEC"/>
    <w:pPr>
      <w:tabs>
        <w:tab w:val="center" w:pos="4536"/>
        <w:tab w:val="right" w:pos="9072"/>
      </w:tabs>
      <w:wordWrap w:val="0"/>
    </w:pPr>
  </w:style>
  <w:style w:type="paragraph" w:customStyle="1" w:styleId="ParaAttribute4">
    <w:name w:val="ParaAttribute4"/>
    <w:rsid w:val="00226CEC"/>
    <w:pPr>
      <w:tabs>
        <w:tab w:val="center" w:pos="4536"/>
        <w:tab w:val="right" w:pos="9072"/>
      </w:tabs>
      <w:wordWrap w:val="0"/>
      <w:ind w:left="-1985"/>
    </w:pPr>
  </w:style>
  <w:style w:type="paragraph" w:customStyle="1" w:styleId="ParaAttribute5">
    <w:name w:val="ParaAttribute5"/>
    <w:rsid w:val="00226CEC"/>
    <w:pPr>
      <w:wordWrap w:val="0"/>
      <w:spacing w:line="255" w:lineRule="exact"/>
    </w:pPr>
  </w:style>
  <w:style w:type="paragraph" w:customStyle="1" w:styleId="ParaAttribute6">
    <w:name w:val="ParaAttribute6"/>
    <w:rsid w:val="00226CEC"/>
    <w:pPr>
      <w:wordWrap w:val="0"/>
    </w:pPr>
  </w:style>
  <w:style w:type="paragraph" w:customStyle="1" w:styleId="ParaAttribute7">
    <w:name w:val="ParaAttribute7"/>
    <w:rsid w:val="00226CEC"/>
    <w:pPr>
      <w:wordWrap w:val="0"/>
    </w:pPr>
  </w:style>
  <w:style w:type="paragraph" w:customStyle="1" w:styleId="ParaAttribute8">
    <w:name w:val="ParaAttribute8"/>
    <w:rsid w:val="00226CEC"/>
    <w:pPr>
      <w:wordWrap w:val="0"/>
    </w:pPr>
  </w:style>
  <w:style w:type="paragraph" w:customStyle="1" w:styleId="ParaAttribute9">
    <w:name w:val="ParaAttribute9"/>
    <w:rsid w:val="00226CEC"/>
    <w:pPr>
      <w:wordWrap w:val="0"/>
      <w:ind w:left="1410" w:hanging="1410"/>
    </w:pPr>
  </w:style>
  <w:style w:type="paragraph" w:customStyle="1" w:styleId="ParaAttribute10">
    <w:name w:val="ParaAttribute10"/>
    <w:rsid w:val="00226CEC"/>
    <w:pPr>
      <w:wordWrap w:val="0"/>
      <w:ind w:left="1410" w:hanging="1410"/>
    </w:pPr>
  </w:style>
  <w:style w:type="paragraph" w:customStyle="1" w:styleId="ParaAttribute11">
    <w:name w:val="ParaAttribute11"/>
    <w:rsid w:val="00226CEC"/>
    <w:pPr>
      <w:wordWrap w:val="0"/>
      <w:ind w:left="1410"/>
    </w:pPr>
  </w:style>
  <w:style w:type="paragraph" w:customStyle="1" w:styleId="ParaAttribute12">
    <w:name w:val="ParaAttribute12"/>
    <w:rsid w:val="00226CEC"/>
    <w:pPr>
      <w:wordWrap w:val="0"/>
      <w:ind w:left="1410"/>
    </w:pPr>
  </w:style>
  <w:style w:type="paragraph" w:customStyle="1" w:styleId="ParaAttribute13">
    <w:name w:val="ParaAttribute13"/>
    <w:rsid w:val="00226CEC"/>
    <w:pPr>
      <w:wordWrap w:val="0"/>
      <w:ind w:left="708" w:firstLine="708"/>
    </w:pPr>
  </w:style>
  <w:style w:type="paragraph" w:customStyle="1" w:styleId="ParaAttribute14">
    <w:name w:val="ParaAttribute14"/>
    <w:rsid w:val="00226CEC"/>
    <w:pPr>
      <w:wordWrap w:val="0"/>
      <w:ind w:left="1416" w:hanging="1416"/>
    </w:pPr>
  </w:style>
  <w:style w:type="paragraph" w:customStyle="1" w:styleId="ParaAttribute15">
    <w:name w:val="ParaAttribute15"/>
    <w:rsid w:val="00226CEC"/>
    <w:pPr>
      <w:wordWrap w:val="0"/>
    </w:pPr>
  </w:style>
  <w:style w:type="paragraph" w:customStyle="1" w:styleId="ParaAttribute16">
    <w:name w:val="ParaAttribute16"/>
    <w:rsid w:val="00226CEC"/>
    <w:pPr>
      <w:wordWrap w:val="0"/>
      <w:ind w:left="720" w:hanging="360"/>
    </w:pPr>
  </w:style>
  <w:style w:type="paragraph" w:customStyle="1" w:styleId="ParaAttribute17">
    <w:name w:val="ParaAttribute17"/>
    <w:rsid w:val="00226CEC"/>
    <w:pPr>
      <w:wordWrap w:val="0"/>
      <w:spacing w:after="200"/>
      <w:ind w:left="720" w:hanging="360"/>
    </w:pPr>
  </w:style>
  <w:style w:type="paragraph" w:customStyle="1" w:styleId="ParaAttribute18">
    <w:name w:val="ParaAttribute18"/>
    <w:rsid w:val="00226CEC"/>
    <w:pPr>
      <w:widowControl w:val="0"/>
      <w:wordWrap w:val="0"/>
    </w:pPr>
  </w:style>
  <w:style w:type="paragraph" w:customStyle="1" w:styleId="ParaAttribute19">
    <w:name w:val="ParaAttribute19"/>
    <w:rsid w:val="00226CEC"/>
    <w:pPr>
      <w:widowControl w:val="0"/>
      <w:wordWrap w:val="0"/>
    </w:pPr>
  </w:style>
  <w:style w:type="paragraph" w:customStyle="1" w:styleId="ParaAttribute20">
    <w:name w:val="ParaAttribute20"/>
    <w:rsid w:val="00226CEC"/>
    <w:pPr>
      <w:widowControl w:val="0"/>
      <w:wordWrap w:val="0"/>
    </w:pPr>
  </w:style>
  <w:style w:type="character" w:customStyle="1" w:styleId="CharAttribute0">
    <w:name w:val="CharAttribute0"/>
    <w:rsid w:val="00226CEC"/>
    <w:rPr>
      <w:rFonts w:ascii="Calibri" w:eastAsia="Calibri"/>
    </w:rPr>
  </w:style>
  <w:style w:type="character" w:customStyle="1" w:styleId="CharAttribute1">
    <w:name w:val="CharAttribute1"/>
    <w:rsid w:val="00226CEC"/>
    <w:rPr>
      <w:rFonts w:ascii="Calibri" w:eastAsia="Calibri"/>
    </w:rPr>
  </w:style>
  <w:style w:type="character" w:customStyle="1" w:styleId="CharAttribute2">
    <w:name w:val="CharAttribute2"/>
    <w:rsid w:val="00226CEC"/>
    <w:rPr>
      <w:rFonts w:ascii="Calibri" w:eastAsia="Calibri"/>
      <w:b/>
    </w:rPr>
  </w:style>
  <w:style w:type="character" w:customStyle="1" w:styleId="CharAttribute3">
    <w:name w:val="CharAttribute3"/>
    <w:rsid w:val="00226CEC"/>
    <w:rPr>
      <w:rFonts w:ascii="Calibri" w:eastAsia="Calibri"/>
      <w:sz w:val="22"/>
    </w:rPr>
  </w:style>
  <w:style w:type="character" w:customStyle="1" w:styleId="CharAttribute4">
    <w:name w:val="CharAttribute4"/>
    <w:rsid w:val="00226CEC"/>
    <w:rPr>
      <w:rFonts w:ascii="Calibri" w:eastAsia="Calibri"/>
    </w:rPr>
  </w:style>
  <w:style w:type="character" w:customStyle="1" w:styleId="CharAttribute5">
    <w:name w:val="CharAttribute5"/>
    <w:rsid w:val="00226CEC"/>
    <w:rPr>
      <w:rFonts w:ascii="Calibri" w:eastAsia="Calibri"/>
    </w:rPr>
  </w:style>
  <w:style w:type="character" w:customStyle="1" w:styleId="CharAttribute6">
    <w:name w:val="CharAttribute6"/>
    <w:rsid w:val="00226CEC"/>
    <w:rPr>
      <w:rFonts w:ascii="Calibri" w:eastAsia="Calibri"/>
      <w:b/>
      <w:sz w:val="17"/>
    </w:rPr>
  </w:style>
  <w:style w:type="character" w:customStyle="1" w:styleId="CharAttribute7">
    <w:name w:val="CharAttribute7"/>
    <w:rsid w:val="00226CEC"/>
    <w:rPr>
      <w:rFonts w:ascii="Calibri" w:eastAsia="Calibri"/>
      <w:b/>
      <w:sz w:val="17"/>
    </w:rPr>
  </w:style>
  <w:style w:type="character" w:customStyle="1" w:styleId="CharAttribute8">
    <w:name w:val="CharAttribute8"/>
    <w:rsid w:val="00226CEC"/>
    <w:rPr>
      <w:rFonts w:ascii="Calibri" w:eastAsia="Calibri"/>
      <w:sz w:val="17"/>
    </w:rPr>
  </w:style>
  <w:style w:type="character" w:customStyle="1" w:styleId="CharAttribute9">
    <w:name w:val="CharAttribute9"/>
    <w:rsid w:val="00226CEC"/>
    <w:rPr>
      <w:rFonts w:ascii="Calibri" w:eastAsia="Calibri"/>
      <w:sz w:val="17"/>
    </w:rPr>
  </w:style>
  <w:style w:type="character" w:customStyle="1" w:styleId="CharAttribute10">
    <w:name w:val="CharAttribute10"/>
    <w:rsid w:val="00226CEC"/>
    <w:rPr>
      <w:rFonts w:ascii="Calibri" w:eastAsia="Calibri"/>
      <w:sz w:val="17"/>
    </w:rPr>
  </w:style>
  <w:style w:type="character" w:customStyle="1" w:styleId="CharAttribute11">
    <w:name w:val="CharAttribute11"/>
    <w:rsid w:val="00226CEC"/>
    <w:rPr>
      <w:rFonts w:ascii="Calibri" w:eastAsia="Calibri"/>
    </w:rPr>
  </w:style>
  <w:style w:type="character" w:customStyle="1" w:styleId="CharAttribute12">
    <w:name w:val="CharAttribute12"/>
    <w:rsid w:val="00226CEC"/>
    <w:rPr>
      <w:rFonts w:ascii="Times New Roman" w:eastAsia="Times New Roman"/>
      <w:sz w:val="22"/>
    </w:rPr>
  </w:style>
  <w:style w:type="character" w:customStyle="1" w:styleId="CharAttribute13">
    <w:name w:val="CharAttribute13"/>
    <w:rsid w:val="00226CEC"/>
    <w:rPr>
      <w:rFonts w:ascii="Times New Roman" w:eastAsia="Times New Roman"/>
      <w:sz w:val="22"/>
    </w:rPr>
  </w:style>
  <w:style w:type="character" w:customStyle="1" w:styleId="CharAttribute14">
    <w:name w:val="CharAttribute14"/>
    <w:rsid w:val="00226CEC"/>
    <w:rPr>
      <w:rFonts w:ascii="Times New Roman" w:eastAsia="Times New Roman"/>
      <w:b/>
      <w:sz w:val="28"/>
    </w:rPr>
  </w:style>
  <w:style w:type="character" w:customStyle="1" w:styleId="CharAttribute15">
    <w:name w:val="CharAttribute15"/>
    <w:rsid w:val="00226CEC"/>
    <w:rPr>
      <w:rFonts w:ascii="Times New Roman" w:eastAsia="Times New Roman"/>
      <w:b/>
      <w:sz w:val="28"/>
    </w:rPr>
  </w:style>
  <w:style w:type="character" w:customStyle="1" w:styleId="CharAttribute16">
    <w:name w:val="CharAttribute16"/>
    <w:rsid w:val="00226CEC"/>
    <w:rPr>
      <w:rFonts w:ascii="Times New Roman" w:eastAsia="Times New Roman"/>
      <w:sz w:val="22"/>
    </w:rPr>
  </w:style>
  <w:style w:type="character" w:customStyle="1" w:styleId="CharAttribute17">
    <w:name w:val="CharAttribute17"/>
    <w:rsid w:val="00226CEC"/>
    <w:rPr>
      <w:rFonts w:ascii="Times New Roman" w:eastAsia="Times New Roman"/>
      <w:b/>
      <w:sz w:val="22"/>
    </w:rPr>
  </w:style>
  <w:style w:type="character" w:customStyle="1" w:styleId="CharAttribute18">
    <w:name w:val="CharAttribute18"/>
    <w:rsid w:val="00226CEC"/>
    <w:rPr>
      <w:rFonts w:ascii="Times New Roman" w:eastAsia="Times New Roman"/>
      <w:b/>
      <w:sz w:val="22"/>
    </w:rPr>
  </w:style>
  <w:style w:type="character" w:customStyle="1" w:styleId="CharAttribute19">
    <w:name w:val="CharAttribute19"/>
    <w:rsid w:val="00226CEC"/>
    <w:rPr>
      <w:rFonts w:ascii="Times New Roman" w:eastAsia="Times New Roman"/>
      <w:i/>
      <w:sz w:val="22"/>
    </w:rPr>
  </w:style>
  <w:style w:type="character" w:customStyle="1" w:styleId="CharAttribute20">
    <w:name w:val="CharAttribute20"/>
    <w:rsid w:val="00226CEC"/>
    <w:rPr>
      <w:rFonts w:ascii="Times New Roman" w:eastAsia="Times New Roman"/>
      <w:i/>
      <w:sz w:val="22"/>
    </w:rPr>
  </w:style>
  <w:style w:type="character" w:customStyle="1" w:styleId="CharAttribute21">
    <w:name w:val="CharAttribute21"/>
    <w:rsid w:val="00226CEC"/>
    <w:rPr>
      <w:rFonts w:ascii="Times New Roman" w:eastAsia="Times New Roman"/>
      <w:sz w:val="24"/>
    </w:rPr>
  </w:style>
  <w:style w:type="character" w:customStyle="1" w:styleId="CharAttribute22">
    <w:name w:val="CharAttribute22"/>
    <w:rsid w:val="00226CEC"/>
    <w:rPr>
      <w:rFonts w:ascii="Times New Roman" w:eastAsia="Times New Roman"/>
      <w:sz w:val="24"/>
    </w:rPr>
  </w:style>
  <w:style w:type="character" w:customStyle="1" w:styleId="CharAttribute23">
    <w:name w:val="CharAttribute23"/>
    <w:rsid w:val="00226CEC"/>
    <w:rPr>
      <w:rFonts w:ascii="Trebuchet MS" w:eastAsia="Times New Roman"/>
    </w:rPr>
  </w:style>
  <w:style w:type="character" w:customStyle="1" w:styleId="CharAttribute24">
    <w:name w:val="CharAttribute24"/>
    <w:rsid w:val="00226CEC"/>
    <w:rPr>
      <w:rFonts w:ascii="Symbol" w:eastAsia="Symbol"/>
      <w:b/>
      <w:sz w:val="22"/>
    </w:rPr>
  </w:style>
  <w:style w:type="character" w:customStyle="1" w:styleId="CharAttribute25">
    <w:name w:val="CharAttribute25"/>
    <w:rsid w:val="00226CEC"/>
    <w:rPr>
      <w:rFonts w:ascii="Symbol" w:eastAsia="Symbol"/>
      <w:b/>
      <w:sz w:val="22"/>
    </w:rPr>
  </w:style>
  <w:style w:type="character" w:customStyle="1" w:styleId="CharAttribute26">
    <w:name w:val="CharAttribute26"/>
    <w:rsid w:val="00226CEC"/>
    <w:rPr>
      <w:rFonts w:ascii="Symbol" w:eastAsia="Symbol"/>
      <w:b/>
      <w:sz w:val="22"/>
    </w:rPr>
  </w:style>
  <w:style w:type="character" w:customStyle="1" w:styleId="CharAttribute27">
    <w:name w:val="CharAttribute27"/>
    <w:rsid w:val="00226CEC"/>
    <w:rPr>
      <w:rFonts w:ascii="Symbol" w:eastAsia="Symbol"/>
      <w:b/>
      <w:sz w:val="22"/>
    </w:rPr>
  </w:style>
  <w:style w:type="character" w:customStyle="1" w:styleId="CharAttribute28">
    <w:name w:val="CharAttribute28"/>
    <w:rsid w:val="00226CEC"/>
    <w:rPr>
      <w:rFonts w:ascii="Symbol" w:eastAsia="Symbol"/>
      <w:sz w:val="22"/>
    </w:rPr>
  </w:style>
  <w:style w:type="character" w:customStyle="1" w:styleId="CharAttribute29">
    <w:name w:val="CharAttribute29"/>
    <w:rsid w:val="00226CEC"/>
    <w:rPr>
      <w:rFonts w:ascii="Symbol" w:eastAsia="Symbol"/>
      <w:sz w:val="22"/>
    </w:rPr>
  </w:style>
  <w:style w:type="character" w:customStyle="1" w:styleId="CharAttribute30">
    <w:name w:val="CharAttribute30"/>
    <w:rsid w:val="00226CEC"/>
    <w:rPr>
      <w:rFonts w:ascii="Symbol" w:eastAsia="Symbol"/>
      <w:sz w:val="22"/>
    </w:rPr>
  </w:style>
  <w:style w:type="character" w:customStyle="1" w:styleId="CharAttribute31">
    <w:name w:val="CharAttribute31"/>
    <w:rsid w:val="00226CEC"/>
    <w:rPr>
      <w:rFonts w:ascii="Symbol" w:eastAsia="Symbol"/>
      <w:sz w:val="22"/>
    </w:rPr>
  </w:style>
  <w:style w:type="character" w:customStyle="1" w:styleId="CharAttribute32">
    <w:name w:val="CharAttribute32"/>
    <w:rsid w:val="00226CEC"/>
    <w:rPr>
      <w:rFonts w:ascii="Times New Roman" w:eastAsia="Times New Roman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E65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AFB"/>
    <w:rPr>
      <w:rFonts w:ascii="Batang"/>
      <w:kern w:val="2"/>
      <w:lang w:val="en-US" w:eastAsia="ko-KR"/>
    </w:rPr>
  </w:style>
  <w:style w:type="paragraph" w:styleId="Voettekst">
    <w:name w:val="footer"/>
    <w:basedOn w:val="Standaard"/>
    <w:link w:val="VoettekstChar"/>
    <w:uiPriority w:val="99"/>
    <w:unhideWhenUsed/>
    <w:rsid w:val="00E65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AFB"/>
    <w:rPr>
      <w:rFonts w:ascii="Batang"/>
      <w:kern w:val="2"/>
      <w:lang w:val="en-US" w:eastAsia="ko-KR"/>
    </w:rPr>
  </w:style>
  <w:style w:type="table" w:styleId="Lichtearcering">
    <w:name w:val="Light Shading"/>
    <w:basedOn w:val="Standaardtabel"/>
    <w:uiPriority w:val="60"/>
    <w:rsid w:val="00AC3342"/>
    <w:rPr>
      <w:rFonts w:eastAsia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F40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020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1200</Characters>
  <Application>Microsoft Office Word</Application>
  <DocSecurity>0</DocSecurity>
  <Lines>10</Lines>
  <Paragraphs>2</Paragraph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Radboudumc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Template voor een brief</dc:subject>
  <dc:creator>z196029</dc:creator>
  <cp:lastModifiedBy>Honing-Broenland, Laurien</cp:lastModifiedBy>
  <cp:revision>7</cp:revision>
  <cp:lastPrinted>2017-07-17T05:55:00Z</cp:lastPrinted>
  <dcterms:created xsi:type="dcterms:W3CDTF">2022-01-17T14:41:00Z</dcterms:created>
  <dcterms:modified xsi:type="dcterms:W3CDTF">2022-01-17T14:53:00Z</dcterms:modified>
  <cp:category>Huisstijl</cp:category>
</cp:coreProperties>
</file>